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54E" w:rsidRPr="00F4554E" w:rsidRDefault="00F4554E" w:rsidP="00F4554E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4554E">
        <w:rPr>
          <w:rFonts w:ascii="Times New Roman" w:hAnsi="Times New Roman" w:cs="Times New Roman"/>
          <w:b/>
          <w:sz w:val="28"/>
          <w:szCs w:val="28"/>
        </w:rPr>
        <w:t>Профилактическая акция «Безопасное жилье»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F4554E" w:rsidRDefault="00F4554E" w:rsidP="00F455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554E">
        <w:rPr>
          <w:rFonts w:ascii="Times New Roman" w:hAnsi="Times New Roman" w:cs="Times New Roman"/>
          <w:sz w:val="28"/>
          <w:szCs w:val="28"/>
        </w:rPr>
        <w:t>Никто не застрахован от пожар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554E">
        <w:rPr>
          <w:rFonts w:ascii="Times New Roman" w:hAnsi="Times New Roman" w:cs="Times New Roman"/>
          <w:sz w:val="28"/>
          <w:szCs w:val="28"/>
        </w:rPr>
        <w:t>. Но 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54E">
        <w:rPr>
          <w:rFonts w:ascii="Times New Roman" w:hAnsi="Times New Roman" w:cs="Times New Roman"/>
          <w:sz w:val="28"/>
          <w:szCs w:val="28"/>
        </w:rPr>
        <w:t>из нас в силах минимизировать риск его возникновения, а значит избежать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54E">
        <w:rPr>
          <w:rFonts w:ascii="Times New Roman" w:hAnsi="Times New Roman" w:cs="Times New Roman"/>
          <w:sz w:val="28"/>
          <w:szCs w:val="28"/>
        </w:rPr>
        <w:t>общественно-опасных последствий, в т</w:t>
      </w:r>
      <w:r>
        <w:rPr>
          <w:rFonts w:ascii="Times New Roman" w:hAnsi="Times New Roman" w:cs="Times New Roman"/>
          <w:sz w:val="28"/>
          <w:szCs w:val="28"/>
        </w:rPr>
        <w:t xml:space="preserve">ом числе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гибели </w:t>
      </w:r>
      <w:r w:rsidRPr="00F4554E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54E">
        <w:rPr>
          <w:rFonts w:ascii="Times New Roman" w:hAnsi="Times New Roman" w:cs="Times New Roman"/>
          <w:sz w:val="28"/>
          <w:szCs w:val="28"/>
        </w:rPr>
        <w:t>пожаре.</w:t>
      </w:r>
    </w:p>
    <w:p w:rsidR="00F4554E" w:rsidRDefault="00F4554E" w:rsidP="00F455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554E">
        <w:rPr>
          <w:rFonts w:ascii="Times New Roman" w:hAnsi="Times New Roman" w:cs="Times New Roman"/>
          <w:sz w:val="28"/>
          <w:szCs w:val="28"/>
        </w:rPr>
        <w:t>С целью информирования населения о соблюдении правил пожарной</w:t>
      </w:r>
      <w:r w:rsidRPr="00F4554E">
        <w:rPr>
          <w:rFonts w:ascii="Times New Roman" w:hAnsi="Times New Roman" w:cs="Times New Roman"/>
          <w:sz w:val="28"/>
          <w:szCs w:val="28"/>
        </w:rPr>
        <w:br/>
        <w:t>безопасности, действиях в случае чрезвычайной ситуации, сотрудники</w:t>
      </w:r>
      <w:r w:rsidRPr="00F4554E">
        <w:rPr>
          <w:rFonts w:ascii="Times New Roman" w:hAnsi="Times New Roman" w:cs="Times New Roman"/>
          <w:sz w:val="28"/>
          <w:szCs w:val="28"/>
        </w:rPr>
        <w:br/>
        <w:t>чрезвычайного ведомства в ежедневном режиме проводят профилактическую</w:t>
      </w:r>
      <w:r w:rsidRPr="00F4554E">
        <w:rPr>
          <w:rFonts w:ascii="Times New Roman" w:hAnsi="Times New Roman" w:cs="Times New Roman"/>
          <w:sz w:val="28"/>
          <w:szCs w:val="28"/>
        </w:rPr>
        <w:br/>
        <w:t>работу среди населения</w:t>
      </w:r>
      <w:r>
        <w:rPr>
          <w:rFonts w:ascii="Times New Roman" w:hAnsi="Times New Roman" w:cs="Times New Roman"/>
          <w:sz w:val="28"/>
          <w:szCs w:val="28"/>
        </w:rPr>
        <w:t xml:space="preserve"> СВАО</w:t>
      </w:r>
      <w:r w:rsidRPr="00F4554E">
        <w:rPr>
          <w:rFonts w:ascii="Times New Roman" w:hAnsi="Times New Roman" w:cs="Times New Roman"/>
          <w:sz w:val="28"/>
          <w:szCs w:val="28"/>
        </w:rPr>
        <w:t>.</w:t>
      </w:r>
    </w:p>
    <w:p w:rsidR="00F4554E" w:rsidRDefault="00F4554E" w:rsidP="00F455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554E">
        <w:rPr>
          <w:rFonts w:ascii="Times New Roman" w:hAnsi="Times New Roman" w:cs="Times New Roman"/>
          <w:sz w:val="28"/>
          <w:szCs w:val="28"/>
        </w:rPr>
        <w:t>В зимний период такая работа является как никогда актуальной, ведь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54E">
        <w:rPr>
          <w:rFonts w:ascii="Times New Roman" w:hAnsi="Times New Roman" w:cs="Times New Roman"/>
          <w:sz w:val="28"/>
          <w:szCs w:val="28"/>
        </w:rPr>
        <w:t>сезон использования различных обогревательных приборов, неправильная</w:t>
      </w:r>
      <w:r w:rsidRPr="00F4554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эксплуатация </w:t>
      </w:r>
      <w:r w:rsidRPr="00F4554E">
        <w:rPr>
          <w:rFonts w:ascii="Times New Roman" w:hAnsi="Times New Roman" w:cs="Times New Roman"/>
          <w:sz w:val="28"/>
          <w:szCs w:val="28"/>
        </w:rPr>
        <w:t>которых зачастую приводит к возникновению</w:t>
      </w:r>
      <w:r w:rsidRPr="00F4554E">
        <w:rPr>
          <w:rFonts w:ascii="Times New Roman" w:hAnsi="Times New Roman" w:cs="Times New Roman"/>
          <w:sz w:val="28"/>
          <w:szCs w:val="28"/>
        </w:rPr>
        <w:br/>
        <w:t>неконтролируемого распространения огня.</w:t>
      </w:r>
    </w:p>
    <w:p w:rsidR="00226429" w:rsidRDefault="00F4554E" w:rsidP="00F455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554E">
        <w:rPr>
          <w:rFonts w:ascii="Times New Roman" w:hAnsi="Times New Roman" w:cs="Times New Roman"/>
          <w:sz w:val="28"/>
          <w:szCs w:val="28"/>
        </w:rPr>
        <w:t>В рамках профилактической акции «</w:t>
      </w:r>
      <w:r>
        <w:rPr>
          <w:rFonts w:ascii="Times New Roman" w:hAnsi="Times New Roman" w:cs="Times New Roman"/>
          <w:sz w:val="28"/>
          <w:szCs w:val="28"/>
        </w:rPr>
        <w:t>Безопасное жилье</w:t>
      </w:r>
      <w:r w:rsidRPr="00F4554E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сотрудники Управления МЧС по СВАО</w:t>
      </w:r>
      <w:r w:rsidRPr="00F4554E">
        <w:rPr>
          <w:rFonts w:ascii="Times New Roman" w:hAnsi="Times New Roman" w:cs="Times New Roman"/>
          <w:sz w:val="28"/>
          <w:szCs w:val="28"/>
        </w:rPr>
        <w:t xml:space="preserve"> размещают агитационный материал на 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54E">
        <w:rPr>
          <w:rFonts w:ascii="Times New Roman" w:hAnsi="Times New Roman" w:cs="Times New Roman"/>
          <w:sz w:val="28"/>
          <w:szCs w:val="28"/>
        </w:rPr>
        <w:t>стендах в подъездах домов, вручают памятки населению и каждому человеку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54E">
        <w:rPr>
          <w:rFonts w:ascii="Times New Roman" w:hAnsi="Times New Roman" w:cs="Times New Roman"/>
          <w:sz w:val="28"/>
          <w:szCs w:val="28"/>
        </w:rPr>
        <w:t>стараются объяснить, что соблю</w:t>
      </w:r>
      <w:r>
        <w:rPr>
          <w:rFonts w:ascii="Times New Roman" w:hAnsi="Times New Roman" w:cs="Times New Roman"/>
          <w:sz w:val="28"/>
          <w:szCs w:val="28"/>
        </w:rPr>
        <w:t xml:space="preserve">дение и выполнение элементарных </w:t>
      </w:r>
      <w:r w:rsidRPr="00F4554E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54E">
        <w:rPr>
          <w:rFonts w:ascii="Times New Roman" w:hAnsi="Times New Roman" w:cs="Times New Roman"/>
          <w:sz w:val="28"/>
          <w:szCs w:val="28"/>
        </w:rPr>
        <w:t>пожарной безопасности может сохранить самое ценное-человеческую жизнь.</w:t>
      </w:r>
    </w:p>
    <w:p w:rsidR="00712EA7" w:rsidRDefault="00712EA7" w:rsidP="00F455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2EA7" w:rsidRPr="00F4554E" w:rsidRDefault="00712EA7" w:rsidP="00F455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.75pt;margin-top:.35pt;width:466.8pt;height:678.6pt;z-index:-251657216;mso-position-horizontal-relative:text;mso-position-vertical-relative:text;mso-width-relative:page;mso-height-relative:page" wrapcoords="-35 0 -35 21576 21600 21576 21600 0 -35 0">
            <v:imagedata r:id="rId4" o:title="oScnUk_1I3k"/>
            <w10:wrap type="through"/>
          </v:shape>
        </w:pict>
      </w:r>
    </w:p>
    <w:sectPr w:rsidR="00712EA7" w:rsidRPr="00F4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80"/>
    <w:rsid w:val="00226429"/>
    <w:rsid w:val="00655180"/>
    <w:rsid w:val="00712EA7"/>
    <w:rsid w:val="00F4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A67C74"/>
  <w15:chartTrackingRefBased/>
  <w15:docId w15:val="{4DB68B34-E65B-4E3E-808A-BEF0D4D8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</Words>
  <Characters>895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4</cp:revision>
  <dcterms:created xsi:type="dcterms:W3CDTF">2022-02-15T07:39:00Z</dcterms:created>
  <dcterms:modified xsi:type="dcterms:W3CDTF">2022-02-17T06:40:00Z</dcterms:modified>
</cp:coreProperties>
</file>